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D84" w:rsidRPr="00975C04" w:rsidRDefault="00975C04" w:rsidP="00111B21">
      <w:pPr>
        <w:rPr>
          <w:b/>
          <w:sz w:val="36"/>
          <w:szCs w:val="36"/>
          <w:u w:val="single"/>
          <w:lang w:val="en-US"/>
        </w:rPr>
      </w:pPr>
      <w:r w:rsidRPr="00975C04">
        <w:rPr>
          <w:b/>
          <w:sz w:val="36"/>
          <w:szCs w:val="36"/>
          <w:u w:val="single"/>
          <w:lang w:val="en-US"/>
        </w:rPr>
        <w:t>Belonging Scaffold- The Simple Gift; Poetic Novel</w:t>
      </w:r>
    </w:p>
    <w:p w:rsidR="00975C04" w:rsidRDefault="00975C04" w:rsidP="00111B21">
      <w:pPr>
        <w:rPr>
          <w:lang w:val="en-US"/>
        </w:rPr>
      </w:pPr>
    </w:p>
    <w:p w:rsidR="00975C04" w:rsidRDefault="00975C04" w:rsidP="00111B21">
      <w:pPr>
        <w:rPr>
          <w:b/>
          <w:lang w:val="en-US"/>
        </w:rPr>
      </w:pPr>
      <w:r w:rsidRPr="00975C04">
        <w:rPr>
          <w:b/>
          <w:sz w:val="28"/>
          <w:szCs w:val="28"/>
          <w:u w:val="single"/>
          <w:lang w:val="en-US"/>
        </w:rPr>
        <w:t>Theses</w:t>
      </w:r>
      <w:r>
        <w:rPr>
          <w:lang w:val="en-US"/>
        </w:rPr>
        <w:t xml:space="preserve"> </w:t>
      </w:r>
      <w:r w:rsidRPr="00975C04">
        <w:rPr>
          <w:b/>
          <w:lang w:val="en-US"/>
        </w:rPr>
        <w:t>for Family, Friends and Place</w:t>
      </w:r>
    </w:p>
    <w:p w:rsidR="00975C04" w:rsidRDefault="00975C04" w:rsidP="00111B21">
      <w:pPr>
        <w:rPr>
          <w:b/>
          <w:lang w:val="en-US"/>
        </w:rPr>
      </w:pPr>
    </w:p>
    <w:p w:rsidR="00975C04" w:rsidRDefault="00975C04" w:rsidP="00111B21">
      <w:pPr>
        <w:rPr>
          <w:b/>
          <w:lang w:val="en-US"/>
        </w:rPr>
      </w:pPr>
      <w:r>
        <w:rPr>
          <w:b/>
          <w:lang w:val="en-US"/>
        </w:rPr>
        <w:t>Introduction</w:t>
      </w:r>
    </w:p>
    <w:p w:rsidR="008114F4" w:rsidRPr="00F446E2" w:rsidRDefault="008114F4" w:rsidP="008114F4">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114F4" w:rsidRDefault="008114F4" w:rsidP="008114F4">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C04" w:rsidRDefault="00975C04" w:rsidP="00111B21">
      <w:pPr>
        <w:rPr>
          <w:b/>
          <w:lang w:val="en-US"/>
        </w:rPr>
      </w:pPr>
    </w:p>
    <w:p w:rsidR="00975C04" w:rsidRDefault="00975C04" w:rsidP="00111B21">
      <w:pPr>
        <w:rPr>
          <w:b/>
          <w:lang w:val="en-US"/>
        </w:rPr>
      </w:pPr>
      <w:r>
        <w:rPr>
          <w:b/>
          <w:lang w:val="en-US"/>
        </w:rPr>
        <w:t>Body Structure</w:t>
      </w:r>
    </w:p>
    <w:p w:rsidR="00975C04" w:rsidRDefault="00975C04" w:rsidP="00975C04">
      <w:pPr>
        <w:pStyle w:val="ListParagraph"/>
        <w:numPr>
          <w:ilvl w:val="0"/>
          <w:numId w:val="3"/>
        </w:numPr>
        <w:rPr>
          <w:b/>
          <w:lang w:val="en-US"/>
        </w:rPr>
      </w:pPr>
      <w:r>
        <w:rPr>
          <w:b/>
          <w:lang w:val="en-US"/>
        </w:rPr>
        <w:t>Thesis statement</w:t>
      </w:r>
    </w:p>
    <w:p w:rsidR="00975C04" w:rsidRDefault="00975C04" w:rsidP="00975C04">
      <w:pPr>
        <w:pStyle w:val="ListParagraph"/>
        <w:numPr>
          <w:ilvl w:val="0"/>
          <w:numId w:val="3"/>
        </w:numPr>
        <w:rPr>
          <w:b/>
          <w:lang w:val="en-US"/>
        </w:rPr>
      </w:pPr>
      <w:r>
        <w:rPr>
          <w:b/>
          <w:lang w:val="en-US"/>
        </w:rPr>
        <w:t>Examples from text</w:t>
      </w:r>
      <w:r w:rsidR="006125B1">
        <w:rPr>
          <w:b/>
          <w:lang w:val="en-US"/>
        </w:rPr>
        <w:t>, techniques used and q</w:t>
      </w:r>
      <w:r>
        <w:rPr>
          <w:b/>
          <w:lang w:val="en-US"/>
        </w:rPr>
        <w:t xml:space="preserve">uotes </w:t>
      </w:r>
    </w:p>
    <w:p w:rsidR="00975C04" w:rsidRDefault="00975C04" w:rsidP="00975C04">
      <w:pPr>
        <w:pStyle w:val="ListParagraph"/>
        <w:numPr>
          <w:ilvl w:val="0"/>
          <w:numId w:val="3"/>
        </w:numPr>
        <w:rPr>
          <w:b/>
          <w:lang w:val="en-US"/>
        </w:rPr>
      </w:pPr>
      <w:r>
        <w:rPr>
          <w:b/>
          <w:lang w:val="en-US"/>
        </w:rPr>
        <w:t>What you have learnt about the world ( new and different people, situations/ experiences, place……..)</w:t>
      </w:r>
    </w:p>
    <w:p w:rsidR="00975C04" w:rsidRPr="00975C04" w:rsidRDefault="00975C04" w:rsidP="00EF6926">
      <w:pPr>
        <w:pStyle w:val="ListParagraph"/>
        <w:rPr>
          <w:b/>
          <w:lang w:val="en-US"/>
        </w:rPr>
      </w:pPr>
    </w:p>
    <w:p w:rsidR="00975C04" w:rsidRPr="006125B1" w:rsidRDefault="00975C04" w:rsidP="00111B21">
      <w:pPr>
        <w:rPr>
          <w:b/>
          <w:u w:val="single"/>
          <w:lang w:val="en-US"/>
        </w:rPr>
      </w:pPr>
      <w:r w:rsidRPr="006125B1">
        <w:rPr>
          <w:b/>
          <w:u w:val="single"/>
          <w:lang w:val="en-US"/>
        </w:rPr>
        <w:t>Thesis One (Family)- Focus on Billy</w:t>
      </w:r>
    </w:p>
    <w:p w:rsidR="00F24508" w:rsidRDefault="006125B1" w:rsidP="00111B21">
      <w:pPr>
        <w:rPr>
          <w:b/>
          <w:lang w:val="en-US"/>
        </w:rPr>
      </w:pPr>
      <w:r>
        <w:rPr>
          <w:b/>
          <w:lang w:val="en-US"/>
        </w:rPr>
        <w:t>Family often creates a sense of unity and comfort, however, for many it is the basis for hurt, anguish and alienation. In the poetic novel, The Simple Gift, by S. Herrick, the protagonist, Billy __________________________________________</w:t>
      </w:r>
    </w:p>
    <w:p w:rsidR="00B854CD" w:rsidRDefault="006125B1" w:rsidP="00111B21">
      <w:pPr>
        <w:rPr>
          <w:b/>
          <w:lang w:val="en-US"/>
        </w:rPr>
      </w:pPr>
      <w:r>
        <w:rPr>
          <w:b/>
          <w:lang w:val="en-US"/>
        </w:rPr>
        <w:t>__________________________________________________________________________________________________________________________________________</w:t>
      </w:r>
    </w:p>
    <w:p w:rsidR="00B854CD" w:rsidRDefault="00B854CD" w:rsidP="00111B21">
      <w:pPr>
        <w:rPr>
          <w:b/>
          <w:lang w:val="en-US"/>
        </w:rPr>
      </w:pPr>
      <w:r>
        <w:rPr>
          <w:b/>
          <w:lang w:val="en-US"/>
        </w:rPr>
        <w:t>_______________________________________________________________________________________________________________________________________________________________________________________________________________</w:t>
      </w:r>
    </w:p>
    <w:p w:rsidR="006125B1" w:rsidRDefault="006125B1" w:rsidP="00111B21">
      <w:pPr>
        <w:rPr>
          <w:b/>
          <w:lang w:val="en-US"/>
        </w:rPr>
      </w:pPr>
      <w:r>
        <w:rPr>
          <w:b/>
          <w:lang w:val="en-US"/>
        </w:rPr>
        <w:t>This is particularly poignant though the use of ( some ideas--accumulation, tone and figurative language) _______________________________________________________________________________________________________________________________________________________________________________________________________________</w:t>
      </w:r>
    </w:p>
    <w:p w:rsidR="00B854CD" w:rsidRDefault="00B854CD" w:rsidP="00111B21">
      <w:pPr>
        <w:rPr>
          <w:b/>
          <w:lang w:val="en-US"/>
        </w:rPr>
      </w:pPr>
    </w:p>
    <w:p w:rsidR="00B854CD" w:rsidRDefault="006125B1" w:rsidP="00111B21">
      <w:pPr>
        <w:rPr>
          <w:b/>
          <w:lang w:val="en-US"/>
        </w:rPr>
      </w:pPr>
      <w:r>
        <w:rPr>
          <w:b/>
          <w:lang w:val="en-US"/>
        </w:rPr>
        <w:t xml:space="preserve">This concept of </w:t>
      </w:r>
      <w:proofErr w:type="spellStart"/>
      <w:r>
        <w:rPr>
          <w:b/>
          <w:lang w:val="en-US"/>
        </w:rPr>
        <w:t>marginalisation</w:t>
      </w:r>
      <w:proofErr w:type="spellEnd"/>
      <w:r>
        <w:rPr>
          <w:b/>
          <w:lang w:val="en-US"/>
        </w:rPr>
        <w:t xml:space="preserve"> with the family group can also be seen in the feature article, Lost Boys, by John van </w:t>
      </w:r>
      <w:proofErr w:type="spellStart"/>
      <w:r>
        <w:rPr>
          <w:b/>
          <w:lang w:val="en-US"/>
        </w:rPr>
        <w:t>Tiggelen</w:t>
      </w:r>
      <w:proofErr w:type="spellEnd"/>
      <w:r>
        <w:rPr>
          <w:b/>
          <w:lang w:val="en-US"/>
        </w:rPr>
        <w:t xml:space="preserve"> , SMH (Good Weekend), 24/10/09, pgs 21-24, highlights Jamie’s (14) </w:t>
      </w:r>
      <w:r w:rsidR="00B854CD">
        <w:rPr>
          <w:b/>
          <w:lang w:val="en-US"/>
        </w:rPr>
        <w:t xml:space="preserve">home live, as </w:t>
      </w:r>
      <w:proofErr w:type="spellStart"/>
      <w:r w:rsidR="00B854CD">
        <w:rPr>
          <w:b/>
          <w:lang w:val="en-US"/>
        </w:rPr>
        <w:t>summarised</w:t>
      </w:r>
      <w:proofErr w:type="spellEnd"/>
      <w:r w:rsidR="00B854CD">
        <w:rPr>
          <w:b/>
          <w:lang w:val="en-US"/>
        </w:rPr>
        <w:t xml:space="preserve"> in the accumulated listing of objective facts “ ( quote) _______________________________________________________________________________________________________________________________________________________________________________________________________________</w:t>
      </w:r>
    </w:p>
    <w:p w:rsidR="00975C04" w:rsidRDefault="00B854CD" w:rsidP="00111B21">
      <w:pPr>
        <w:rPr>
          <w:b/>
          <w:lang w:val="en-US"/>
        </w:rPr>
      </w:pPr>
      <w:r>
        <w:rPr>
          <w:b/>
          <w:lang w:val="en-US"/>
        </w:rPr>
        <w:t>From these situations and the boys’ experiences the responder perspective is broadened as we come to better understand that at times we must look beyond the person and into their families and upbringing to truly appreciate how our own families can dictate , to a certain degree, our behavior, attitude and values</w:t>
      </w:r>
    </w:p>
    <w:p w:rsidR="00B854CD" w:rsidRDefault="00B854CD" w:rsidP="00111B21">
      <w:pPr>
        <w:rPr>
          <w:b/>
          <w:lang w:val="en-US"/>
        </w:rPr>
      </w:pPr>
    </w:p>
    <w:p w:rsidR="008114F4" w:rsidRDefault="008114F4" w:rsidP="00111B21">
      <w:pPr>
        <w:rPr>
          <w:b/>
          <w:lang w:val="en-US"/>
        </w:rPr>
      </w:pPr>
    </w:p>
    <w:p w:rsidR="008114F4" w:rsidRDefault="008114F4" w:rsidP="00111B21">
      <w:pPr>
        <w:rPr>
          <w:b/>
          <w:lang w:val="en-US"/>
        </w:rPr>
      </w:pPr>
    </w:p>
    <w:p w:rsidR="00975C04" w:rsidRPr="008114F4" w:rsidRDefault="00975C04" w:rsidP="00111B21">
      <w:pPr>
        <w:rPr>
          <w:b/>
          <w:u w:val="single"/>
          <w:lang w:val="en-US"/>
        </w:rPr>
      </w:pPr>
      <w:r w:rsidRPr="008114F4">
        <w:rPr>
          <w:b/>
          <w:u w:val="single"/>
          <w:lang w:val="en-US"/>
        </w:rPr>
        <w:lastRenderedPageBreak/>
        <w:t>Thesis Two (Family)- Focus on Caitlin</w:t>
      </w:r>
    </w:p>
    <w:p w:rsidR="00B854CD" w:rsidRDefault="00B854CD" w:rsidP="00111B21">
      <w:pPr>
        <w:rPr>
          <w:b/>
          <w:lang w:val="en-US"/>
        </w:rPr>
      </w:pPr>
      <w:r>
        <w:rPr>
          <w:b/>
          <w:lang w:val="en-US"/>
        </w:rPr>
        <w:t>Family can also be seen as a smothering force behind individual growth and independence, partic</w:t>
      </w:r>
      <w:r w:rsidR="00F446E2">
        <w:rPr>
          <w:b/>
          <w:lang w:val="en-US"/>
        </w:rPr>
        <w:t>ularly of children. Caitlin, ano</w:t>
      </w:r>
      <w:r>
        <w:rPr>
          <w:b/>
          <w:lang w:val="en-US"/>
        </w:rPr>
        <w:t xml:space="preserve">ther strong voice and character in </w:t>
      </w:r>
      <w:r w:rsidRPr="00B854CD">
        <w:rPr>
          <w:b/>
          <w:u w:val="single"/>
          <w:lang w:val="en-US"/>
        </w:rPr>
        <w:t>The Simple Gift</w:t>
      </w:r>
      <w:r w:rsidR="00F446E2">
        <w:rPr>
          <w:b/>
          <w:u w:val="single"/>
          <w:lang w:val="en-US"/>
        </w:rPr>
        <w:t xml:space="preserve">, </w:t>
      </w:r>
      <w:r w:rsidR="00F446E2" w:rsidRPr="00F446E2">
        <w:rPr>
          <w:b/>
          <w:lang w:val="en-US"/>
        </w:rPr>
        <w:t xml:space="preserve">gives us a contrasting </w:t>
      </w:r>
      <w:r w:rsidRPr="00F446E2">
        <w:rPr>
          <w:b/>
          <w:lang w:val="en-US"/>
        </w:rPr>
        <w:t xml:space="preserve">view </w:t>
      </w:r>
      <w:r w:rsidR="00F446E2">
        <w:rPr>
          <w:b/>
          <w:lang w:val="en-US"/>
        </w:rPr>
        <w:t xml:space="preserve">of family, and it’s equally crippling aspects, despite its </w:t>
      </w:r>
      <w:proofErr w:type="spellStart"/>
      <w:r w:rsidR="00F446E2">
        <w:rPr>
          <w:b/>
          <w:lang w:val="en-US"/>
        </w:rPr>
        <w:t>priviledge</w:t>
      </w:r>
      <w:proofErr w:type="spellEnd"/>
      <w:r w:rsidR="00F446E2">
        <w:rPr>
          <w:b/>
          <w:lang w:val="en-US"/>
        </w:rPr>
        <w:t xml:space="preserve"> and wealth.</w:t>
      </w:r>
    </w:p>
    <w:p w:rsidR="00F446E2" w:rsidRPr="00F446E2" w:rsidRDefault="00F446E2" w:rsidP="00111B21">
      <w:pPr>
        <w:rPr>
          <w:b/>
          <w:lang w:val="en-US"/>
        </w:rPr>
      </w:pPr>
      <w:r>
        <w:rPr>
          <w:b/>
          <w:lang w:val="en-US"/>
        </w:rPr>
        <w:t>Caitlin’s family ( discuss family, show examples, comment on techniques used AND GIVE QUOTES) 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46E2" w:rsidRPr="00F446E2" w:rsidRDefault="00F446E2" w:rsidP="00F446E2">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46E2" w:rsidRPr="00F446E2" w:rsidRDefault="00F446E2" w:rsidP="00F446E2">
      <w:pPr>
        <w:rPr>
          <w:b/>
          <w:lang w:val="en-US"/>
        </w:rPr>
      </w:pPr>
      <w:r>
        <w:rPr>
          <w:b/>
          <w:lang w:val="en-US"/>
        </w:rPr>
        <w:t>The paradox presented through the characterization of Caitlin, by Herrick, further provides the responder with a better balanced argument on family cohesion and allows us to 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C04" w:rsidRDefault="00975C04" w:rsidP="00111B21">
      <w:pPr>
        <w:rPr>
          <w:b/>
          <w:lang w:val="en-US"/>
        </w:rPr>
      </w:pPr>
    </w:p>
    <w:p w:rsidR="00975C04" w:rsidRPr="00AA3DF4" w:rsidRDefault="00975C04" w:rsidP="00111B21">
      <w:pPr>
        <w:rPr>
          <w:b/>
          <w:u w:val="single"/>
          <w:lang w:val="en-US"/>
        </w:rPr>
      </w:pPr>
      <w:r w:rsidRPr="00AA3DF4">
        <w:rPr>
          <w:b/>
          <w:u w:val="single"/>
          <w:lang w:val="en-US"/>
        </w:rPr>
        <w:t>Thesis Three (Family)- Focus on Old Bill</w:t>
      </w:r>
    </w:p>
    <w:p w:rsidR="00AA3DF4" w:rsidRDefault="00D876C2" w:rsidP="00111B21">
      <w:pPr>
        <w:rPr>
          <w:b/>
          <w:lang w:val="en-US"/>
        </w:rPr>
      </w:pPr>
      <w:r>
        <w:rPr>
          <w:b/>
          <w:lang w:val="en-US"/>
        </w:rPr>
        <w:t>For many of us, however, family is precious. It is only when it is taken away that we truly value it. Ironically</w:t>
      </w:r>
      <w:r w:rsidR="00AA3DF4">
        <w:rPr>
          <w:b/>
          <w:lang w:val="en-US"/>
        </w:rPr>
        <w:t>,</w:t>
      </w:r>
      <w:r>
        <w:rPr>
          <w:b/>
          <w:lang w:val="en-US"/>
        </w:rPr>
        <w:t xml:space="preserve"> and tragically</w:t>
      </w:r>
      <w:r w:rsidR="00AA3DF4">
        <w:rPr>
          <w:b/>
          <w:lang w:val="en-US"/>
        </w:rPr>
        <w:t>, some learn this lesson too late; which</w:t>
      </w:r>
    </w:p>
    <w:p w:rsidR="00D876C2" w:rsidRDefault="00AA3DF4" w:rsidP="00111B21">
      <w:pPr>
        <w:rPr>
          <w:b/>
          <w:lang w:val="en-US"/>
        </w:rPr>
      </w:pPr>
      <w:r>
        <w:rPr>
          <w:b/>
          <w:lang w:val="en-US"/>
        </w:rPr>
        <w:t>can lead to dispossession from themselves and society.</w:t>
      </w:r>
    </w:p>
    <w:p w:rsidR="00AA3DF4" w:rsidRPr="00F446E2" w:rsidRDefault="00AA3DF4" w:rsidP="00AA3DF4">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C04" w:rsidRDefault="00AA3DF4" w:rsidP="00AA3DF4">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C04" w:rsidRDefault="00975C04" w:rsidP="00111B21">
      <w:pPr>
        <w:rPr>
          <w:b/>
          <w:lang w:val="en-US"/>
        </w:rPr>
      </w:pPr>
    </w:p>
    <w:p w:rsidR="00975C04" w:rsidRDefault="00975C04" w:rsidP="00111B21">
      <w:pPr>
        <w:rPr>
          <w:b/>
          <w:lang w:val="en-US"/>
        </w:rPr>
      </w:pPr>
    </w:p>
    <w:p w:rsidR="00975C04" w:rsidRDefault="00975C04" w:rsidP="00111B21">
      <w:pPr>
        <w:rPr>
          <w:b/>
          <w:u w:val="single"/>
          <w:lang w:val="en-US"/>
        </w:rPr>
      </w:pPr>
      <w:r w:rsidRPr="00AA3DF4">
        <w:rPr>
          <w:b/>
          <w:u w:val="single"/>
          <w:lang w:val="en-US"/>
        </w:rPr>
        <w:t>Thesis Four (Friends)</w:t>
      </w:r>
      <w:r w:rsidR="00AA3DF4">
        <w:rPr>
          <w:b/>
          <w:u w:val="single"/>
          <w:lang w:val="en-US"/>
        </w:rPr>
        <w:t>- Billy and Jamie</w:t>
      </w:r>
    </w:p>
    <w:p w:rsidR="00AA3DF4" w:rsidRPr="00AA3DF4" w:rsidRDefault="00AA3DF4" w:rsidP="00111B21">
      <w:pPr>
        <w:rPr>
          <w:b/>
          <w:lang w:val="en-US"/>
        </w:rPr>
      </w:pPr>
      <w:r w:rsidRPr="00AA3DF4">
        <w:rPr>
          <w:b/>
          <w:lang w:val="en-US"/>
        </w:rPr>
        <w:t>Unlike family, you can</w:t>
      </w:r>
      <w:r>
        <w:rPr>
          <w:b/>
          <w:lang w:val="en-US"/>
        </w:rPr>
        <w:t xml:space="preserve"> choose your friends, and it is this commitment to one another that gives our lives purpose and significance.</w:t>
      </w:r>
    </w:p>
    <w:p w:rsidR="008114F4" w:rsidRPr="00F446E2" w:rsidRDefault="008114F4" w:rsidP="008114F4">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C04" w:rsidRDefault="008114F4" w:rsidP="00111B21">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C04" w:rsidRDefault="00975C04" w:rsidP="00111B21">
      <w:pPr>
        <w:rPr>
          <w:b/>
          <w:lang w:val="en-US"/>
        </w:rPr>
      </w:pPr>
    </w:p>
    <w:p w:rsidR="008114F4" w:rsidRDefault="008114F4" w:rsidP="00975C04">
      <w:pPr>
        <w:rPr>
          <w:b/>
          <w:u w:val="single"/>
          <w:lang w:val="en-US"/>
        </w:rPr>
      </w:pPr>
    </w:p>
    <w:p w:rsidR="00975C04" w:rsidRPr="00AA3DF4" w:rsidRDefault="00975C04" w:rsidP="00975C04">
      <w:pPr>
        <w:rPr>
          <w:b/>
          <w:u w:val="single"/>
          <w:lang w:val="en-US"/>
        </w:rPr>
      </w:pPr>
      <w:r w:rsidRPr="00AA3DF4">
        <w:rPr>
          <w:b/>
          <w:u w:val="single"/>
          <w:lang w:val="en-US"/>
        </w:rPr>
        <w:lastRenderedPageBreak/>
        <w:t>Thesis Five (Friends)</w:t>
      </w:r>
      <w:r w:rsidR="00AA3DF4" w:rsidRPr="00AA3DF4">
        <w:rPr>
          <w:b/>
          <w:u w:val="single"/>
          <w:lang w:val="en-US"/>
        </w:rPr>
        <w:t>- C</w:t>
      </w:r>
      <w:r w:rsidR="00AA3DF4">
        <w:rPr>
          <w:b/>
          <w:u w:val="single"/>
          <w:lang w:val="en-US"/>
        </w:rPr>
        <w:t>ait</w:t>
      </w:r>
      <w:r w:rsidR="00AA3DF4" w:rsidRPr="00AA3DF4">
        <w:rPr>
          <w:b/>
          <w:u w:val="single"/>
          <w:lang w:val="en-US"/>
        </w:rPr>
        <w:t>lin and Old Bill</w:t>
      </w:r>
    </w:p>
    <w:p w:rsidR="00AA3DF4" w:rsidRDefault="00AA3DF4" w:rsidP="00975C04">
      <w:pPr>
        <w:rPr>
          <w:b/>
          <w:lang w:val="en-US"/>
        </w:rPr>
      </w:pPr>
      <w:r>
        <w:rPr>
          <w:b/>
          <w:lang w:val="en-US"/>
        </w:rPr>
        <w:t>Furthermore, friendship must be seen as transient. It renews throughout our lives, and changes regularly, but at all times continues to give us fulfillment and acceptance</w:t>
      </w:r>
    </w:p>
    <w:p w:rsidR="008114F4" w:rsidRPr="00F446E2" w:rsidRDefault="008114F4" w:rsidP="008114F4">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114F4" w:rsidRDefault="008114F4" w:rsidP="008114F4">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C04" w:rsidRDefault="00975C04" w:rsidP="00111B21">
      <w:pPr>
        <w:rPr>
          <w:b/>
          <w:lang w:val="en-US"/>
        </w:rPr>
      </w:pPr>
    </w:p>
    <w:p w:rsidR="00975C04" w:rsidRPr="008114F4" w:rsidRDefault="00975C04" w:rsidP="00111B21">
      <w:pPr>
        <w:rPr>
          <w:b/>
          <w:lang w:val="en-US"/>
        </w:rPr>
      </w:pPr>
      <w:r w:rsidRPr="00AA3DF4">
        <w:rPr>
          <w:b/>
          <w:u w:val="single"/>
          <w:lang w:val="en-US"/>
        </w:rPr>
        <w:t>Thesis Six ( Place)</w:t>
      </w:r>
      <w:r w:rsidR="008114F4">
        <w:rPr>
          <w:b/>
          <w:u w:val="single"/>
          <w:lang w:val="en-US"/>
        </w:rPr>
        <w:t xml:space="preserve"> ( Westfield Creek, Carriages, river and Old Bill’s house</w:t>
      </w:r>
      <w:r w:rsidR="00F94262">
        <w:rPr>
          <w:b/>
          <w:u w:val="single"/>
          <w:lang w:val="en-US"/>
        </w:rPr>
        <w:t xml:space="preserve"> AND Jamie’s stay at Typo Station</w:t>
      </w:r>
      <w:r w:rsidR="008114F4">
        <w:rPr>
          <w:b/>
          <w:u w:val="single"/>
          <w:lang w:val="en-US"/>
        </w:rPr>
        <w:t>)</w:t>
      </w:r>
    </w:p>
    <w:p w:rsidR="00AA3DF4" w:rsidRDefault="008114F4" w:rsidP="00111B21">
      <w:pPr>
        <w:rPr>
          <w:b/>
          <w:lang w:val="en-US"/>
        </w:rPr>
      </w:pPr>
      <w:r w:rsidRPr="008114F4">
        <w:rPr>
          <w:b/>
          <w:lang w:val="en-US"/>
        </w:rPr>
        <w:t>To this, where we live isn’t as important as how it makes us feel. It should provide a sense on security and comfort to those who dwell ther</w:t>
      </w:r>
      <w:r>
        <w:rPr>
          <w:b/>
          <w:lang w:val="en-US"/>
        </w:rPr>
        <w:t>e</w:t>
      </w:r>
      <w:r w:rsidRPr="008114F4">
        <w:rPr>
          <w:b/>
          <w:lang w:val="en-US"/>
        </w:rPr>
        <w:t>.</w:t>
      </w:r>
    </w:p>
    <w:p w:rsidR="008114F4" w:rsidRPr="00F446E2" w:rsidRDefault="008114F4" w:rsidP="008114F4">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C04" w:rsidRDefault="008114F4" w:rsidP="00111B21">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C04" w:rsidRDefault="00975C04" w:rsidP="00111B21">
      <w:pPr>
        <w:rPr>
          <w:b/>
          <w:lang w:val="en-US"/>
        </w:rPr>
      </w:pPr>
    </w:p>
    <w:p w:rsidR="00975C04" w:rsidRPr="00F94262" w:rsidRDefault="00975C04" w:rsidP="00975C04">
      <w:pPr>
        <w:rPr>
          <w:b/>
          <w:u w:val="single"/>
          <w:lang w:val="en-US"/>
        </w:rPr>
      </w:pPr>
      <w:r w:rsidRPr="00F94262">
        <w:rPr>
          <w:b/>
          <w:u w:val="single"/>
          <w:lang w:val="en-US"/>
        </w:rPr>
        <w:t>Thesis Seven ( Place)</w:t>
      </w:r>
      <w:r w:rsidR="00F94262">
        <w:rPr>
          <w:b/>
          <w:u w:val="single"/>
          <w:lang w:val="en-US"/>
        </w:rPr>
        <w:t xml:space="preserve"> ( Billy’s home, school and suburb, Caitlin’s school and Old Bill’s self-imposed removal from the world AND Jamie’s ostracism from his home)</w:t>
      </w:r>
    </w:p>
    <w:p w:rsidR="008114F4" w:rsidRDefault="008114F4" w:rsidP="00975C04">
      <w:pPr>
        <w:rPr>
          <w:b/>
          <w:lang w:val="en-US"/>
        </w:rPr>
      </w:pPr>
      <w:r>
        <w:rPr>
          <w:b/>
          <w:lang w:val="en-US"/>
        </w:rPr>
        <w:t xml:space="preserve">Moreover, being alienated from a place, home or school can lead to an individual’s </w:t>
      </w:r>
      <w:r w:rsidR="00F94262">
        <w:rPr>
          <w:b/>
          <w:lang w:val="en-US"/>
        </w:rPr>
        <w:t>segregation from society, and the deterioration of their self worth.</w:t>
      </w:r>
    </w:p>
    <w:p w:rsidR="00975C04" w:rsidRDefault="00975C04" w:rsidP="00111B21">
      <w:pPr>
        <w:rPr>
          <w:b/>
          <w:lang w:val="en-US"/>
        </w:rPr>
      </w:pPr>
    </w:p>
    <w:p w:rsidR="008114F4" w:rsidRPr="00F446E2" w:rsidRDefault="008114F4" w:rsidP="008114F4">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C04" w:rsidRDefault="008114F4" w:rsidP="00111B21">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C04" w:rsidRDefault="00975C04" w:rsidP="00111B21">
      <w:pPr>
        <w:rPr>
          <w:b/>
          <w:lang w:val="en-US"/>
        </w:rPr>
      </w:pPr>
      <w:r>
        <w:rPr>
          <w:b/>
          <w:lang w:val="en-US"/>
        </w:rPr>
        <w:t>Conclusion</w:t>
      </w:r>
    </w:p>
    <w:p w:rsidR="008114F4" w:rsidRPr="00F446E2" w:rsidRDefault="008114F4" w:rsidP="008114F4">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114F4" w:rsidRDefault="008114F4" w:rsidP="008114F4">
      <w:pPr>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C04" w:rsidRPr="00111B21" w:rsidRDefault="00975C04" w:rsidP="00111B21">
      <w:pPr>
        <w:rPr>
          <w:lang w:val="en-US"/>
        </w:rPr>
      </w:pPr>
    </w:p>
    <w:sectPr w:rsidR="00975C04" w:rsidRPr="00111B21" w:rsidSect="001E52BF">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99525F"/>
    <w:multiLevelType w:val="hybridMultilevel"/>
    <w:tmpl w:val="775A1E8E"/>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D1721C1"/>
    <w:multiLevelType w:val="hybridMultilevel"/>
    <w:tmpl w:val="2F183B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1A9143C"/>
    <w:multiLevelType w:val="hybridMultilevel"/>
    <w:tmpl w:val="FCA022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characterSpacingControl w:val="doNotCompress"/>
  <w:compat/>
  <w:rsids>
    <w:rsidRoot w:val="006A4450"/>
    <w:rsid w:val="00111B21"/>
    <w:rsid w:val="001E52BF"/>
    <w:rsid w:val="006125B1"/>
    <w:rsid w:val="006A4450"/>
    <w:rsid w:val="0079126A"/>
    <w:rsid w:val="008114F4"/>
    <w:rsid w:val="00853FB9"/>
    <w:rsid w:val="00975C04"/>
    <w:rsid w:val="009E516D"/>
    <w:rsid w:val="00AA3DF4"/>
    <w:rsid w:val="00B854CD"/>
    <w:rsid w:val="00CD4D84"/>
    <w:rsid w:val="00D876C2"/>
    <w:rsid w:val="00DB6943"/>
    <w:rsid w:val="00EF6926"/>
    <w:rsid w:val="00F24508"/>
    <w:rsid w:val="00F446E2"/>
    <w:rsid w:val="00F9426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2B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445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3</Pages>
  <Words>514</Words>
  <Characters>8050</Characters>
  <Application>Microsoft Office Word</Application>
  <DocSecurity>0</DocSecurity>
  <Lines>67</Lines>
  <Paragraphs>17</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8547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KHS</dc:creator>
  <cp:keywords/>
  <dc:description/>
  <cp:lastModifiedBy>KHS</cp:lastModifiedBy>
  <cp:revision>5</cp:revision>
  <cp:lastPrinted>2009-10-19T21:11:00Z</cp:lastPrinted>
  <dcterms:created xsi:type="dcterms:W3CDTF">2009-11-16T23:12:00Z</dcterms:created>
  <dcterms:modified xsi:type="dcterms:W3CDTF">2009-11-17T02:19:00Z</dcterms:modified>
</cp:coreProperties>
</file>